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0F" w:rsidRPr="00051177" w:rsidRDefault="00A27E0F" w:rsidP="00A27E0F"/>
    <w:p w:rsidR="00A27E0F" w:rsidRPr="00EC5711" w:rsidRDefault="00A27E0F" w:rsidP="00A27E0F">
      <w:pPr>
        <w:jc w:val="center"/>
        <w:rPr>
          <w:b/>
          <w:sz w:val="28"/>
          <w:szCs w:val="28"/>
        </w:rPr>
      </w:pPr>
      <w:r w:rsidRPr="00EC5711">
        <w:rPr>
          <w:b/>
          <w:sz w:val="28"/>
          <w:szCs w:val="28"/>
        </w:rPr>
        <w:t xml:space="preserve">ЗАКЛЮЧЕНИЕ № </w:t>
      </w:r>
      <w:r>
        <w:rPr>
          <w:b/>
          <w:sz w:val="28"/>
          <w:szCs w:val="28"/>
        </w:rPr>
        <w:t>51</w:t>
      </w:r>
    </w:p>
    <w:p w:rsidR="00A27E0F" w:rsidRPr="00EC5711" w:rsidRDefault="00A27E0F" w:rsidP="00A27E0F">
      <w:pPr>
        <w:jc w:val="both"/>
        <w:rPr>
          <w:b/>
          <w:sz w:val="28"/>
          <w:szCs w:val="28"/>
        </w:rPr>
      </w:pPr>
      <w:r w:rsidRPr="00EC5711">
        <w:rPr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</w:t>
      </w:r>
    </w:p>
    <w:p w:rsidR="00A27E0F" w:rsidRPr="00EC5711" w:rsidRDefault="00A27E0F" w:rsidP="00A27E0F">
      <w:pPr>
        <w:jc w:val="both"/>
        <w:rPr>
          <w:sz w:val="28"/>
          <w:szCs w:val="28"/>
        </w:rPr>
      </w:pPr>
      <w:r w:rsidRPr="00EC5711">
        <w:rPr>
          <w:sz w:val="28"/>
          <w:szCs w:val="28"/>
        </w:rPr>
        <w:t>городской округ Красноуральск                                            19 декабря 2014 года</w:t>
      </w:r>
    </w:p>
    <w:p w:rsidR="00A27E0F" w:rsidRPr="00EC5711" w:rsidRDefault="00A27E0F" w:rsidP="00A27E0F">
      <w:pPr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8"/>
        <w:jc w:val="both"/>
        <w:rPr>
          <w:sz w:val="28"/>
          <w:szCs w:val="28"/>
        </w:rPr>
      </w:pPr>
      <w:r w:rsidRPr="00EC5711"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>1. Письмо отдела экономики администрации городского округа Красноуральск от 19.12.2014 № 272 -  на 1 листе.</w:t>
      </w:r>
    </w:p>
    <w:p w:rsidR="00A27E0F" w:rsidRPr="00EC5711" w:rsidRDefault="00A27E0F" w:rsidP="00A27E0F">
      <w:pPr>
        <w:jc w:val="both"/>
        <w:rPr>
          <w:sz w:val="28"/>
          <w:szCs w:val="28"/>
        </w:rPr>
      </w:pPr>
      <w:r w:rsidRPr="00EC5711">
        <w:rPr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EC5711">
        <w:rPr>
          <w:sz w:val="28"/>
          <w:szCs w:val="28"/>
        </w:rPr>
        <w:t>Красноу-ральск</w:t>
      </w:r>
      <w:proofErr w:type="spellEnd"/>
      <w:proofErr w:type="gramEnd"/>
      <w:r w:rsidRPr="00EC5711">
        <w:rPr>
          <w:sz w:val="28"/>
          <w:szCs w:val="28"/>
        </w:rPr>
        <w:t xml:space="preserve"> «О внесении изменений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 (далее – Проект) - на 3 листах.</w:t>
      </w:r>
    </w:p>
    <w:p w:rsidR="00A27E0F" w:rsidRPr="00EC5711" w:rsidRDefault="00A27E0F" w:rsidP="00A27E0F">
      <w:pPr>
        <w:jc w:val="both"/>
        <w:rPr>
          <w:sz w:val="28"/>
          <w:szCs w:val="28"/>
        </w:rPr>
      </w:pPr>
      <w:r w:rsidRPr="00EC5711">
        <w:rPr>
          <w:sz w:val="28"/>
          <w:szCs w:val="28"/>
        </w:rPr>
        <w:tab/>
        <w:t xml:space="preserve">3. Дополнение к финансово – экономическому обоснованию расходных обязательств – на 2 листах. 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>4. Пояснительная записка –  на 5 листах.</w:t>
      </w:r>
    </w:p>
    <w:p w:rsidR="00A27E0F" w:rsidRPr="00EC5711" w:rsidRDefault="00A27E0F" w:rsidP="00A27E0F">
      <w:pPr>
        <w:jc w:val="both"/>
        <w:rPr>
          <w:color w:val="FF0000"/>
          <w:sz w:val="28"/>
          <w:szCs w:val="28"/>
        </w:rPr>
      </w:pPr>
    </w:p>
    <w:p w:rsidR="00A27E0F" w:rsidRPr="00EC5711" w:rsidRDefault="00A27E0F" w:rsidP="00A27E0F">
      <w:pPr>
        <w:jc w:val="both"/>
        <w:rPr>
          <w:b/>
          <w:sz w:val="28"/>
          <w:szCs w:val="28"/>
        </w:rPr>
      </w:pPr>
      <w:r w:rsidRPr="00EC5711">
        <w:rPr>
          <w:sz w:val="28"/>
          <w:szCs w:val="28"/>
        </w:rPr>
        <w:tab/>
        <w:t xml:space="preserve">Рассмотрев Проект, </w:t>
      </w:r>
      <w:r w:rsidRPr="00EC5711">
        <w:rPr>
          <w:b/>
          <w:sz w:val="28"/>
          <w:szCs w:val="28"/>
        </w:rPr>
        <w:t xml:space="preserve">Контрольный орган отмечает: 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b/>
          <w:sz w:val="28"/>
          <w:szCs w:val="28"/>
        </w:rPr>
        <w:t>1.</w:t>
      </w:r>
      <w:r w:rsidRPr="00EC5711">
        <w:rPr>
          <w:sz w:val="28"/>
          <w:szCs w:val="28"/>
        </w:rPr>
        <w:t xml:space="preserve"> Муниципальная программа «Управление муниципальной </w:t>
      </w:r>
      <w:proofErr w:type="spellStart"/>
      <w:r w:rsidRPr="00EC5711">
        <w:rPr>
          <w:sz w:val="28"/>
          <w:szCs w:val="28"/>
        </w:rPr>
        <w:t>собствен-ностью</w:t>
      </w:r>
      <w:proofErr w:type="spellEnd"/>
      <w:r w:rsidRPr="00EC5711">
        <w:rPr>
          <w:sz w:val="28"/>
          <w:szCs w:val="28"/>
        </w:rPr>
        <w:t xml:space="preserve"> и приватизацией имущества городского округа Красноуральск» на 2014 – 2016 годы» утверждена постановлением администрации городского округа Красноуральск от 30.10.2013 № 1743 (с изменениями от 05.03.2014 № 332, от 17.03.2014 № 388, от 04.08.2014 № 1284, </w:t>
      </w:r>
      <w:proofErr w:type="gramStart"/>
      <w:r w:rsidRPr="00EC5711">
        <w:rPr>
          <w:sz w:val="28"/>
          <w:szCs w:val="28"/>
        </w:rPr>
        <w:t>от</w:t>
      </w:r>
      <w:proofErr w:type="gramEnd"/>
      <w:r w:rsidRPr="00EC5711">
        <w:rPr>
          <w:sz w:val="28"/>
          <w:szCs w:val="28"/>
        </w:rPr>
        <w:t xml:space="preserve"> 28.11.2014 № 1978,  далее - Программа). </w:t>
      </w:r>
    </w:p>
    <w:p w:rsidR="00A27E0F" w:rsidRPr="00EC5711" w:rsidRDefault="00A27E0F" w:rsidP="00A27E0F">
      <w:pPr>
        <w:ind w:left="709"/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b/>
          <w:sz w:val="28"/>
          <w:szCs w:val="28"/>
        </w:rPr>
        <w:t>2.</w:t>
      </w:r>
      <w:r w:rsidRPr="00EC5711">
        <w:rPr>
          <w:sz w:val="28"/>
          <w:szCs w:val="28"/>
        </w:rPr>
        <w:t xml:space="preserve"> Внесение изменений обусловлено изменением мероприятий программы, а также перераспределением объемов финансирования между мероприятиями Программы.</w:t>
      </w:r>
    </w:p>
    <w:p w:rsidR="00A27E0F" w:rsidRPr="00EC5711" w:rsidRDefault="00A27E0F" w:rsidP="00A27E0F">
      <w:pPr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b/>
          <w:sz w:val="28"/>
          <w:szCs w:val="28"/>
        </w:rPr>
        <w:lastRenderedPageBreak/>
        <w:t xml:space="preserve">3. </w:t>
      </w:r>
      <w:r w:rsidRPr="00EC5711">
        <w:rPr>
          <w:sz w:val="28"/>
          <w:szCs w:val="28"/>
        </w:rPr>
        <w:t>Согласно пояснительной записке в течение 2014 года менялся объем работ по мероприятиям Программы на объекты, находящиеся в муниципальной собственности, а, следовательно, менялось финансирование, так: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>- увеличилось финансирование мероприятия 3 «Проведение инвентаризации объектов недвижимости, находящихся в муниципальной собственности…» на сумму 99,0 тыс. рублей;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 xml:space="preserve">- финансирования мероприятия 11 «Осуществление оценки подлежащего приватизации имущества, относящегося к муниципальной казне городского округа Красноуральск» в сумме 104,0 тыс. рублей не производилось. 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 xml:space="preserve">Это происходило в связи с тем, что находящееся в казне городского округа (на момент планирования Программы) муниципальное имущество в течение 2014 года передавалось в пользование юридическим лицам и индивидуальным предпринимателям, а также в оперативное управление и хозяйственное ведение муниципальным учреждениям и предприятиям.  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>Таким образом, Проектом предлагается объединить с 1 по 12 мероприятия Программы и изложить новое мероприятие в следующей редакции: 1. «Проведение независимой оценки рыночной стоимости объектов недвижимости (составление отчета об оценке), кадастровых работ в отношении объектов недвижимости (технические, межевые планы, кадастровые паспорта)» (далее – мероприятие 1) с общим объемом финансирования в 2014 году в размере 698,1 тыс. рублей.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>В связи с объединением поменялась нумерация мероприятий в Плане мероприятий по выполнению Программы: цифры «13», «14», «15» меняются на «2», «3», «4».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9"/>
        <w:contextualSpacing/>
        <w:jc w:val="both"/>
        <w:rPr>
          <w:sz w:val="28"/>
          <w:szCs w:val="28"/>
        </w:rPr>
      </w:pPr>
      <w:r w:rsidRPr="00EC5711">
        <w:rPr>
          <w:sz w:val="28"/>
          <w:szCs w:val="28"/>
        </w:rPr>
        <w:t>Также Проектом предлагается перераспределить объёмы финансирования между двумя мероприятиями Программы:</w:t>
      </w:r>
    </w:p>
    <w:p w:rsidR="00A27E0F" w:rsidRPr="00EC5711" w:rsidRDefault="00A27E0F" w:rsidP="00A27E0F">
      <w:pPr>
        <w:ind w:firstLine="709"/>
        <w:contextualSpacing/>
        <w:jc w:val="both"/>
        <w:rPr>
          <w:sz w:val="28"/>
          <w:szCs w:val="28"/>
        </w:rPr>
      </w:pPr>
      <w:r w:rsidRPr="00EC5711">
        <w:rPr>
          <w:sz w:val="28"/>
          <w:szCs w:val="28"/>
        </w:rPr>
        <w:t>- мероприятие 1 - сокращение на 0,1 тыс. рублей;</w:t>
      </w:r>
    </w:p>
    <w:p w:rsidR="00A27E0F" w:rsidRPr="00EC5711" w:rsidRDefault="00A27E0F" w:rsidP="00A27E0F">
      <w:pPr>
        <w:ind w:firstLine="709"/>
        <w:contextualSpacing/>
        <w:jc w:val="both"/>
        <w:rPr>
          <w:sz w:val="28"/>
          <w:szCs w:val="28"/>
        </w:rPr>
      </w:pPr>
      <w:r w:rsidRPr="00EC5711">
        <w:rPr>
          <w:sz w:val="28"/>
          <w:szCs w:val="28"/>
        </w:rPr>
        <w:t>- мероприятие 3 «Установление границ населенных пунктов с учетом утвержденных перспектив их территориального развития…» - увеличение на 0,1 тыс. рублей (в связи с ценой заключенного контракта).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lastRenderedPageBreak/>
        <w:t>Данные изменения не влекут за собой изменений целевых показателей и индикаторов Программы.</w:t>
      </w: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b/>
          <w:sz w:val="28"/>
          <w:szCs w:val="28"/>
        </w:rPr>
        <w:t xml:space="preserve">4. </w:t>
      </w:r>
      <w:r w:rsidRPr="00EC5711">
        <w:rPr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23.12.2013 № 225 «О бюджете городского округа Красноуральск на 2014 год и плановый период 2015 и 2016 годы» (в редакции от 04 декабря 2014 года № 333, приложение № 9).</w:t>
      </w:r>
    </w:p>
    <w:p w:rsidR="00A27E0F" w:rsidRPr="00EC5711" w:rsidRDefault="00A27E0F" w:rsidP="00A27E0F">
      <w:pPr>
        <w:ind w:left="568"/>
        <w:jc w:val="both"/>
        <w:rPr>
          <w:sz w:val="28"/>
          <w:szCs w:val="28"/>
        </w:rPr>
      </w:pPr>
    </w:p>
    <w:p w:rsidR="00A27E0F" w:rsidRPr="00EC5711" w:rsidRDefault="00A27E0F" w:rsidP="00A27E0F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A27E0F" w:rsidRPr="00EC5711" w:rsidRDefault="00A27E0F" w:rsidP="00A27E0F">
      <w:pPr>
        <w:ind w:firstLine="709"/>
        <w:jc w:val="both"/>
        <w:rPr>
          <w:b/>
          <w:sz w:val="28"/>
          <w:szCs w:val="28"/>
        </w:rPr>
      </w:pPr>
    </w:p>
    <w:p w:rsidR="00A27E0F" w:rsidRPr="00EC5711" w:rsidRDefault="00A27E0F" w:rsidP="00A27E0F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  <w:r w:rsidRPr="00EC5711">
        <w:rPr>
          <w:b/>
          <w:sz w:val="28"/>
          <w:szCs w:val="28"/>
        </w:rPr>
        <w:t>Вывод:</w:t>
      </w:r>
    </w:p>
    <w:p w:rsidR="00A27E0F" w:rsidRPr="00EC5711" w:rsidRDefault="00A27E0F" w:rsidP="00A27E0F">
      <w:pPr>
        <w:ind w:left="1068"/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9"/>
        <w:jc w:val="both"/>
        <w:rPr>
          <w:sz w:val="28"/>
          <w:szCs w:val="28"/>
        </w:rPr>
      </w:pPr>
      <w:r w:rsidRPr="00EC5711">
        <w:rPr>
          <w:sz w:val="28"/>
          <w:szCs w:val="28"/>
        </w:rPr>
        <w:t xml:space="preserve"> Проект принять за основу при утверждении.</w:t>
      </w:r>
    </w:p>
    <w:p w:rsidR="00A27E0F" w:rsidRPr="00EC5711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EC5711" w:rsidRDefault="00A27E0F" w:rsidP="00A27E0F">
      <w:pPr>
        <w:jc w:val="both"/>
        <w:rPr>
          <w:sz w:val="28"/>
          <w:szCs w:val="28"/>
        </w:rPr>
      </w:pPr>
      <w:r w:rsidRPr="00EC5711">
        <w:rPr>
          <w:sz w:val="28"/>
          <w:szCs w:val="28"/>
        </w:rPr>
        <w:t>Председатель Контрольного органа</w:t>
      </w:r>
    </w:p>
    <w:p w:rsidR="00A27E0F" w:rsidRPr="00EC5711" w:rsidRDefault="00A27E0F" w:rsidP="00A27E0F">
      <w:pPr>
        <w:jc w:val="both"/>
        <w:rPr>
          <w:sz w:val="28"/>
          <w:szCs w:val="28"/>
        </w:rPr>
      </w:pPr>
      <w:r w:rsidRPr="00EC5711">
        <w:rPr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EC5711">
        <w:rPr>
          <w:sz w:val="28"/>
          <w:szCs w:val="28"/>
        </w:rPr>
        <w:t>О.А.Берстенева</w:t>
      </w:r>
      <w:proofErr w:type="spellEnd"/>
    </w:p>
    <w:p w:rsidR="00A27E0F" w:rsidRPr="00EC5711" w:rsidRDefault="00A27E0F" w:rsidP="00A27E0F">
      <w:pPr>
        <w:jc w:val="both"/>
        <w:rPr>
          <w:sz w:val="28"/>
          <w:szCs w:val="28"/>
        </w:rPr>
      </w:pPr>
    </w:p>
    <w:p w:rsidR="00A27E0F" w:rsidRPr="00EC5711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EC5711" w:rsidRDefault="00A27E0F" w:rsidP="00A27E0F"/>
    <w:p w:rsidR="00A27E0F" w:rsidRDefault="00A27E0F" w:rsidP="00A27E0F">
      <w:pPr>
        <w:jc w:val="center"/>
        <w:rPr>
          <w:sz w:val="28"/>
          <w:szCs w:val="28"/>
        </w:rPr>
      </w:pPr>
    </w:p>
    <w:p w:rsidR="003535D5" w:rsidRDefault="003535D5"/>
    <w:sectPr w:rsidR="003535D5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E0F"/>
    <w:rsid w:val="003535D5"/>
    <w:rsid w:val="007A6748"/>
    <w:rsid w:val="00A27E0F"/>
    <w:rsid w:val="00B8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90"/>
  </w:style>
  <w:style w:type="paragraph" w:styleId="1">
    <w:name w:val="heading 1"/>
    <w:basedOn w:val="a"/>
    <w:next w:val="a"/>
    <w:link w:val="10"/>
    <w:qFormat/>
    <w:rsid w:val="00A27E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27E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27E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2014-12-24T06:35:00Z</dcterms:created>
  <dcterms:modified xsi:type="dcterms:W3CDTF">2014-12-24T06:35:00Z</dcterms:modified>
</cp:coreProperties>
</file>